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65588" w14:textId="77777777" w:rsidR="00A043D4" w:rsidRDefault="00A043D4" w:rsidP="00A043D4">
      <w:pPr>
        <w:spacing w:after="0"/>
        <w:rPr>
          <w:rFonts w:ascii="Myriad Pro" w:hAnsi="Myriad Pro"/>
          <w:b/>
          <w:bCs/>
          <w:lang w:val="bs-Latn-BA"/>
        </w:rPr>
      </w:pPr>
    </w:p>
    <w:p w14:paraId="6B3E6378" w14:textId="77777777" w:rsidR="00A75571" w:rsidRPr="002652E2" w:rsidRDefault="00A75571" w:rsidP="00A75571">
      <w:pPr>
        <w:spacing w:after="0"/>
        <w:jc w:val="center"/>
        <w:rPr>
          <w:rFonts w:cstheme="minorHAnsi"/>
          <w:b/>
          <w:bCs/>
          <w:lang w:val="bs-Latn-BA"/>
        </w:rPr>
      </w:pPr>
      <w:bookmarkStart w:id="0" w:name="_Hlk193196897"/>
      <w:r>
        <w:rPr>
          <w:rFonts w:cstheme="minorHAnsi"/>
          <w:b/>
          <w:bCs/>
          <w:lang w:val="bs-Latn-BA"/>
        </w:rPr>
        <w:t>DIREKT</w:t>
      </w:r>
      <w:r w:rsidRPr="002652E2">
        <w:rPr>
          <w:rFonts w:cstheme="minorHAnsi"/>
          <w:b/>
          <w:bCs/>
          <w:lang w:val="bs-Latn-BA"/>
        </w:rPr>
        <w:t xml:space="preserve">NI POZIV ZA JEDINICE LOKALNE SAMOUPRAVE U BOSNI I HERCEGOVINI </w:t>
      </w:r>
    </w:p>
    <w:p w14:paraId="537ADD24" w14:textId="77777777" w:rsidR="00A75571" w:rsidRPr="002652E2" w:rsidRDefault="00A75571" w:rsidP="00A75571">
      <w:pPr>
        <w:spacing w:after="0"/>
        <w:jc w:val="center"/>
        <w:rPr>
          <w:rFonts w:cstheme="minorHAnsi"/>
          <w:b/>
          <w:bCs/>
          <w:lang w:val="bs-Latn-BA"/>
        </w:rPr>
      </w:pPr>
      <w:r w:rsidRPr="002652E2">
        <w:rPr>
          <w:rFonts w:cstheme="minorHAnsi"/>
          <w:b/>
          <w:bCs/>
          <w:lang w:val="bs-Latn-BA"/>
        </w:rPr>
        <w:t xml:space="preserve">ZA PODNOŠENJE PRIJAVA ZA UČEŠĆE U PROVEDBI </w:t>
      </w:r>
    </w:p>
    <w:p w14:paraId="2B82934F" w14:textId="77777777" w:rsidR="00A75571" w:rsidRPr="00487E37" w:rsidRDefault="00A75571" w:rsidP="00A75571">
      <w:pPr>
        <w:spacing w:after="0"/>
        <w:jc w:val="center"/>
        <w:rPr>
          <w:rFonts w:ascii="Myriad Pro" w:hAnsi="Myriad Pro"/>
          <w:b/>
          <w:bCs/>
          <w:lang w:val="bs-Latn-BA"/>
        </w:rPr>
      </w:pPr>
      <w:r w:rsidRPr="002652E2">
        <w:rPr>
          <w:rFonts w:cstheme="minorHAnsi"/>
          <w:b/>
          <w:bCs/>
          <w:lang w:val="bs-Latn-BA"/>
        </w:rPr>
        <w:t>REGIONALNOG PROGRAMA LOKALNE DEMOKRATIJE NA ZAPADNOM BALKANU 3 (ReLOaD3</w:t>
      </w:r>
      <w:r w:rsidRPr="00487E37">
        <w:rPr>
          <w:rFonts w:ascii="Myriad Pro" w:hAnsi="Myriad Pro"/>
          <w:b/>
          <w:bCs/>
          <w:lang w:val="bs-Latn-BA"/>
        </w:rPr>
        <w:t xml:space="preserve">)    </w:t>
      </w:r>
    </w:p>
    <w:p w14:paraId="4B5A0063" w14:textId="77777777" w:rsidR="00A75571" w:rsidRPr="00D36F10" w:rsidRDefault="00A75571" w:rsidP="00A75571">
      <w:pPr>
        <w:spacing w:after="0"/>
        <w:jc w:val="center"/>
      </w:pPr>
      <w:r w:rsidRPr="00AF4788">
        <w:rPr>
          <w:rFonts w:ascii="Myriad Pro" w:hAnsi="Myriad Pro"/>
          <w:b/>
          <w:bCs/>
          <w:sz w:val="24"/>
          <w:szCs w:val="24"/>
          <w:lang w:val="bs-Latn-BA"/>
        </w:rPr>
        <w:tab/>
        <w:t xml:space="preserve">             </w:t>
      </w:r>
    </w:p>
    <w:p w14:paraId="56CDA2C4" w14:textId="1A7612CD" w:rsidR="00A75571" w:rsidRPr="008F41D2" w:rsidRDefault="00A75571" w:rsidP="00A75571">
      <w:pPr>
        <w:spacing w:after="120" w:line="240" w:lineRule="auto"/>
        <w:jc w:val="both"/>
        <w:rPr>
          <w:lang w:val="bs-Latn-BA"/>
        </w:rPr>
      </w:pPr>
      <w:r>
        <w:rPr>
          <w:lang w:val="bs-Latn-BA"/>
        </w:rPr>
        <w:t>Regionalni program lokalne demokratije na Zapadnom Balkanu 3 (</w:t>
      </w:r>
      <w:r w:rsidRPr="00D36F10">
        <w:rPr>
          <w:lang w:val="bs-Latn-BA"/>
        </w:rPr>
        <w:t>ReLOaD3</w:t>
      </w:r>
      <w:r>
        <w:rPr>
          <w:lang w:val="bs-Latn-BA"/>
        </w:rPr>
        <w:t xml:space="preserve">) finansira Evropska </w:t>
      </w:r>
      <w:r w:rsidR="00A43E60">
        <w:rPr>
          <w:lang w:val="bs-Latn-BA"/>
        </w:rPr>
        <w:t>u</w:t>
      </w:r>
      <w:r>
        <w:rPr>
          <w:lang w:val="bs-Latn-BA"/>
        </w:rPr>
        <w:t xml:space="preserve">nija, a </w:t>
      </w:r>
      <w:r w:rsidRPr="00D36F10">
        <w:rPr>
          <w:lang w:val="bs-Latn-BA"/>
        </w:rPr>
        <w:t>provodi Razvojni program Ujedinjenih nacija (UNDP)</w:t>
      </w:r>
      <w:r>
        <w:rPr>
          <w:lang w:val="bs-Latn-BA"/>
        </w:rPr>
        <w:t>,</w:t>
      </w:r>
      <w:r w:rsidRPr="00D36F10">
        <w:rPr>
          <w:lang w:val="bs-Latn-BA"/>
        </w:rPr>
        <w:t xml:space="preserve"> na teritoriji Zapadnog Balkana u: Albaniji, Bosni i Hercegovini, Crnoj Gori, Koso</w:t>
      </w:r>
      <w:r>
        <w:rPr>
          <w:lang w:val="bs-Latn-BA"/>
        </w:rPr>
        <w:t>vu</w:t>
      </w:r>
      <w:r>
        <w:rPr>
          <w:rStyle w:val="FootnoteReference"/>
          <w:lang w:val="bs-Latn-BA"/>
        </w:rPr>
        <w:footnoteReference w:id="2"/>
      </w:r>
      <w:r>
        <w:rPr>
          <w:lang w:val="bs-Latn-BA"/>
        </w:rPr>
        <w:t xml:space="preserve">, </w:t>
      </w:r>
      <w:r w:rsidRPr="00D36F10">
        <w:rPr>
          <w:lang w:val="bs-Latn-BA"/>
        </w:rPr>
        <w:t xml:space="preserve">Sjevernoj Makedoniji i Srbiji. </w:t>
      </w:r>
      <w:proofErr w:type="spellStart"/>
      <w:r w:rsidRPr="00D36F10">
        <w:rPr>
          <w:lang w:val="bs-Latn-BA"/>
        </w:rPr>
        <w:t>ReLOaD</w:t>
      </w:r>
      <w:proofErr w:type="spellEnd"/>
      <w:r w:rsidRPr="00D36F10">
        <w:rPr>
          <w:lang w:val="bs-Latn-BA"/>
        </w:rPr>
        <w:t xml:space="preserve"> je započeo treću fazu </w:t>
      </w:r>
      <w:r>
        <w:rPr>
          <w:lang w:val="bs-Latn-BA"/>
        </w:rPr>
        <w:t xml:space="preserve">provedbe </w:t>
      </w:r>
      <w:r w:rsidRPr="00D36F10">
        <w:rPr>
          <w:lang w:val="bs-Latn-BA"/>
        </w:rPr>
        <w:t>1. februara</w:t>
      </w:r>
      <w:r>
        <w:rPr>
          <w:lang w:val="bs-Latn-BA"/>
        </w:rPr>
        <w:t xml:space="preserve">, </w:t>
      </w:r>
      <w:r w:rsidRPr="00D36F10">
        <w:rPr>
          <w:lang w:val="bs-Latn-BA"/>
        </w:rPr>
        <w:t xml:space="preserve">2025. godine i tokom naredne četiri godine cilj </w:t>
      </w:r>
      <w:r>
        <w:rPr>
          <w:lang w:val="bs-Latn-BA"/>
        </w:rPr>
        <w:t>programa</w:t>
      </w:r>
      <w:r w:rsidRPr="00D36F10">
        <w:rPr>
          <w:lang w:val="bs-Latn-BA"/>
        </w:rPr>
        <w:t xml:space="preserve"> </w:t>
      </w:r>
      <w:r>
        <w:rPr>
          <w:lang w:val="bs-Latn-BA"/>
        </w:rPr>
        <w:t>će biti</w:t>
      </w:r>
      <w:r w:rsidRPr="00D36F10">
        <w:rPr>
          <w:lang w:val="bs-Latn-BA"/>
        </w:rPr>
        <w:t xml:space="preserve"> jačanje participativne demokratije i e</w:t>
      </w:r>
      <w:r>
        <w:rPr>
          <w:lang w:val="bs-Latn-BA"/>
        </w:rPr>
        <w:t>u</w:t>
      </w:r>
      <w:r w:rsidRPr="00D36F10">
        <w:rPr>
          <w:lang w:val="bs-Latn-BA"/>
        </w:rPr>
        <w:t>roatlantskih integracija na Zapadnom Balkanu</w:t>
      </w:r>
      <w:r>
        <w:rPr>
          <w:lang w:val="bs-Latn-BA"/>
        </w:rPr>
        <w:t>,</w:t>
      </w:r>
      <w:r w:rsidRPr="00D36F10">
        <w:rPr>
          <w:lang w:val="bs-Latn-BA"/>
        </w:rPr>
        <w:t xml:space="preserve"> kroz </w:t>
      </w:r>
      <w:proofErr w:type="spellStart"/>
      <w:r w:rsidRPr="00D36F10">
        <w:rPr>
          <w:lang w:val="bs-Latn-BA"/>
        </w:rPr>
        <w:t>osnaživanje</w:t>
      </w:r>
      <w:proofErr w:type="spellEnd"/>
      <w:r w:rsidRPr="00D36F10">
        <w:rPr>
          <w:lang w:val="bs-Latn-BA"/>
        </w:rPr>
        <w:t xml:space="preserve"> civilnog društva i građana za aktivno učešće u donošenju odluka, kao i unapređenje pravnog i finansijskog </w:t>
      </w:r>
      <w:proofErr w:type="spellStart"/>
      <w:r w:rsidRPr="00D36F10">
        <w:rPr>
          <w:lang w:val="bs-Latn-BA"/>
        </w:rPr>
        <w:t>okruženja</w:t>
      </w:r>
      <w:proofErr w:type="spellEnd"/>
      <w:r w:rsidRPr="00D36F10">
        <w:rPr>
          <w:lang w:val="bs-Latn-BA"/>
        </w:rPr>
        <w:t xml:space="preserve"> pogodnog za organizacije civilnog društva (OCD).</w:t>
      </w:r>
      <w:r w:rsidRPr="00D36F10">
        <w:t> </w:t>
      </w:r>
    </w:p>
    <w:p w14:paraId="29EA1A03" w14:textId="4BD7B289" w:rsidR="00A75571" w:rsidRPr="00F00A3A" w:rsidRDefault="00A75571" w:rsidP="00A75571">
      <w:pPr>
        <w:spacing w:after="120" w:line="240" w:lineRule="auto"/>
        <w:jc w:val="both"/>
        <w:rPr>
          <w:b/>
          <w:bCs/>
          <w:lang w:val="bs-Latn-BA"/>
        </w:rPr>
      </w:pPr>
      <w:r w:rsidRPr="00572AA5">
        <w:rPr>
          <w:lang w:val="bs-Latn-BA"/>
        </w:rPr>
        <w:t xml:space="preserve">Pozivaju se jedinice lokalne samouprave (JLS) iz Bosne i Hercegovine </w:t>
      </w:r>
      <w:r w:rsidR="0096528C" w:rsidRPr="00572AA5">
        <w:rPr>
          <w:rFonts w:cs="Calibri"/>
          <w:bCs/>
          <w:lang w:val="hr-BA"/>
        </w:rPr>
        <w:t xml:space="preserve">koje su </w:t>
      </w:r>
      <w:r w:rsidR="0096528C" w:rsidRPr="0065368A">
        <w:rPr>
          <w:rFonts w:cs="Calibri"/>
          <w:b/>
          <w:lang w:val="hr-BA"/>
        </w:rPr>
        <w:t>samo jednom učestvovale</w:t>
      </w:r>
      <w:r w:rsidR="0096528C" w:rsidRPr="00572AA5">
        <w:rPr>
          <w:rFonts w:cs="Calibri"/>
          <w:bCs/>
          <w:lang w:val="hr-BA"/>
        </w:rPr>
        <w:t xml:space="preserve"> u jednom od dva projekta</w:t>
      </w:r>
      <w:r w:rsidR="007C47AB">
        <w:rPr>
          <w:rFonts w:cs="Calibri"/>
          <w:bCs/>
          <w:lang w:val="hr-BA"/>
        </w:rPr>
        <w:t>:</w:t>
      </w:r>
      <w:r w:rsidR="0096528C" w:rsidRPr="00572AA5">
        <w:rPr>
          <w:rFonts w:cs="Calibri"/>
          <w:bCs/>
          <w:lang w:val="hr-BA"/>
        </w:rPr>
        <w:t xml:space="preserve"> Jačanje lokalne demokratije – LOD (I-IV) ili </w:t>
      </w:r>
      <w:proofErr w:type="spellStart"/>
      <w:r w:rsidR="0096528C" w:rsidRPr="00572AA5">
        <w:rPr>
          <w:rFonts w:cs="Calibri"/>
          <w:bCs/>
          <w:lang w:val="hr-BA"/>
        </w:rPr>
        <w:t>ReLOaD</w:t>
      </w:r>
      <w:proofErr w:type="spellEnd"/>
      <w:r w:rsidR="0096528C" w:rsidRPr="00572AA5">
        <w:rPr>
          <w:rFonts w:cs="Calibri"/>
          <w:bCs/>
          <w:lang w:val="hr-BA"/>
        </w:rPr>
        <w:t xml:space="preserve"> (1-2), </w:t>
      </w:r>
      <w:r w:rsidRPr="00572AA5">
        <w:rPr>
          <w:lang w:val="bs-Latn-BA"/>
        </w:rPr>
        <w:t xml:space="preserve">da izraze </w:t>
      </w:r>
      <w:proofErr w:type="spellStart"/>
      <w:r w:rsidRPr="00572AA5">
        <w:rPr>
          <w:lang w:val="bs-Latn-BA"/>
        </w:rPr>
        <w:t>interes</w:t>
      </w:r>
      <w:proofErr w:type="spellEnd"/>
      <w:r w:rsidRPr="00572AA5">
        <w:rPr>
          <w:lang w:val="bs-Latn-BA"/>
        </w:rPr>
        <w:t xml:space="preserve"> za učešće u ReLOaD3</w:t>
      </w:r>
      <w:r w:rsidR="00D87377">
        <w:rPr>
          <w:lang w:val="bs-Latn-BA"/>
        </w:rPr>
        <w:t xml:space="preserve"> projektu</w:t>
      </w:r>
      <w:r w:rsidRPr="00572AA5">
        <w:rPr>
          <w:lang w:val="bs-Latn-BA"/>
        </w:rPr>
        <w:t xml:space="preserve"> (Grupa </w:t>
      </w:r>
      <w:r w:rsidR="0096528C" w:rsidRPr="00572AA5">
        <w:rPr>
          <w:lang w:val="bs-Latn-BA"/>
        </w:rPr>
        <w:t>1</w:t>
      </w:r>
      <w:r w:rsidRPr="00572AA5">
        <w:rPr>
          <w:lang w:val="bs-Latn-BA"/>
        </w:rPr>
        <w:t xml:space="preserve">). Najmanje </w:t>
      </w:r>
      <w:r w:rsidR="0096528C" w:rsidRPr="00572AA5">
        <w:rPr>
          <w:lang w:val="bs-Latn-BA"/>
        </w:rPr>
        <w:t>sedam</w:t>
      </w:r>
      <w:r w:rsidRPr="00572AA5">
        <w:rPr>
          <w:lang w:val="bs-Latn-BA"/>
        </w:rPr>
        <w:t xml:space="preserve"> JLS će biti izabrano iz Grupe </w:t>
      </w:r>
      <w:r w:rsidR="0096528C" w:rsidRPr="00572AA5">
        <w:rPr>
          <w:lang w:val="bs-Latn-BA"/>
        </w:rPr>
        <w:t>1</w:t>
      </w:r>
      <w:r w:rsidRPr="00572AA5">
        <w:rPr>
          <w:lang w:val="bs-Latn-BA"/>
        </w:rPr>
        <w:t xml:space="preserve"> putem ovog </w:t>
      </w:r>
      <w:r w:rsidR="0096528C" w:rsidRPr="00572AA5">
        <w:rPr>
          <w:lang w:val="bs-Latn-BA"/>
        </w:rPr>
        <w:t>direktnog</w:t>
      </w:r>
      <w:r w:rsidRPr="00572AA5">
        <w:rPr>
          <w:lang w:val="bs-Latn-BA"/>
        </w:rPr>
        <w:t xml:space="preserve"> poziva, dok će najmanje </w:t>
      </w:r>
      <w:r w:rsidR="0096528C" w:rsidRPr="00572AA5">
        <w:rPr>
          <w:lang w:val="bs-Latn-BA"/>
        </w:rPr>
        <w:t>šest</w:t>
      </w:r>
      <w:r w:rsidRPr="00572AA5">
        <w:rPr>
          <w:lang w:val="bs-Latn-BA"/>
        </w:rPr>
        <w:t xml:space="preserve"> partnerskih</w:t>
      </w:r>
      <w:r w:rsidR="000D2BB6" w:rsidRPr="00572AA5">
        <w:rPr>
          <w:lang w:val="bs-Latn-BA"/>
        </w:rPr>
        <w:t xml:space="preserve"> JLS</w:t>
      </w:r>
      <w:r w:rsidR="00D87377">
        <w:rPr>
          <w:lang w:val="bs-Latn-BA"/>
        </w:rPr>
        <w:t>,</w:t>
      </w:r>
      <w:r w:rsidRPr="00572AA5">
        <w:rPr>
          <w:lang w:val="bs-Latn-BA"/>
        </w:rPr>
        <w:t xml:space="preserve"> koje </w:t>
      </w:r>
      <w:r w:rsidR="00DA485C" w:rsidRPr="00572AA5">
        <w:rPr>
          <w:lang w:val="bs-Latn-BA"/>
        </w:rPr>
        <w:t>nisu</w:t>
      </w:r>
      <w:r w:rsidRPr="00572AA5">
        <w:rPr>
          <w:lang w:val="bs-Latn-BA"/>
        </w:rPr>
        <w:t xml:space="preserve"> učestvovale u navedenim projektima</w:t>
      </w:r>
      <w:r w:rsidR="00D87377">
        <w:rPr>
          <w:lang w:val="bs-Latn-BA"/>
        </w:rPr>
        <w:t>,</w:t>
      </w:r>
      <w:r w:rsidRPr="00572AA5">
        <w:rPr>
          <w:lang w:val="bs-Latn-BA"/>
        </w:rPr>
        <w:t xml:space="preserve"> biti izabrane </w:t>
      </w:r>
      <w:r w:rsidR="006A483A" w:rsidRPr="00572AA5">
        <w:rPr>
          <w:lang w:val="bs-Latn-BA"/>
        </w:rPr>
        <w:t>putem javnog poziva</w:t>
      </w:r>
      <w:r w:rsidRPr="00572AA5">
        <w:rPr>
          <w:lang w:val="bs-Latn-BA"/>
        </w:rPr>
        <w:t xml:space="preserve"> (Grupa </w:t>
      </w:r>
      <w:r w:rsidR="006A483A" w:rsidRPr="00572AA5">
        <w:rPr>
          <w:lang w:val="bs-Latn-BA"/>
        </w:rPr>
        <w:t>2</w:t>
      </w:r>
      <w:r w:rsidRPr="00572AA5">
        <w:rPr>
          <w:lang w:val="bs-Latn-BA"/>
        </w:rPr>
        <w:t>).</w:t>
      </w:r>
      <w:r w:rsidR="00B811D2" w:rsidRPr="00572AA5">
        <w:rPr>
          <w:lang w:val="bs-Latn-BA"/>
        </w:rPr>
        <w:t xml:space="preserve"> </w:t>
      </w:r>
      <w:r w:rsidR="00B811D2" w:rsidRPr="00B722F9">
        <w:rPr>
          <w:b/>
          <w:bCs/>
          <w:lang w:val="bs-Latn-BA"/>
        </w:rPr>
        <w:t xml:space="preserve">Ukupno 44 </w:t>
      </w:r>
      <w:r w:rsidRPr="00B722F9">
        <w:rPr>
          <w:b/>
          <w:bCs/>
          <w:lang w:val="bs-Latn-BA"/>
        </w:rPr>
        <w:t>JLS</w:t>
      </w:r>
      <w:r w:rsidR="00365984" w:rsidRPr="00B722F9">
        <w:rPr>
          <w:b/>
          <w:bCs/>
          <w:lang w:val="bs-Latn-BA"/>
        </w:rPr>
        <w:t>,</w:t>
      </w:r>
      <w:r w:rsidR="001E7622" w:rsidRPr="00B722F9">
        <w:rPr>
          <w:b/>
          <w:bCs/>
          <w:lang w:val="bs-Latn-BA"/>
        </w:rPr>
        <w:t xml:space="preserve"> koje</w:t>
      </w:r>
      <w:r w:rsidRPr="00B722F9">
        <w:rPr>
          <w:b/>
          <w:bCs/>
          <w:lang w:val="bs-Latn-BA"/>
        </w:rPr>
        <w:t xml:space="preserve"> se mogu prijaviti na ovaj poziv</w:t>
      </w:r>
      <w:r w:rsidR="00365984" w:rsidRPr="00B722F9">
        <w:rPr>
          <w:b/>
          <w:bCs/>
          <w:lang w:val="bs-Latn-BA"/>
        </w:rPr>
        <w:t>,</w:t>
      </w:r>
      <w:r w:rsidR="001E7622" w:rsidRPr="00B722F9">
        <w:rPr>
          <w:b/>
          <w:bCs/>
          <w:lang w:val="bs-Latn-BA"/>
        </w:rPr>
        <w:t xml:space="preserve"> </w:t>
      </w:r>
      <w:r w:rsidRPr="00B722F9">
        <w:rPr>
          <w:b/>
          <w:bCs/>
          <w:lang w:val="bs-Latn-BA"/>
        </w:rPr>
        <w:t>navedene</w:t>
      </w:r>
      <w:r w:rsidR="00B811D2" w:rsidRPr="00B722F9">
        <w:rPr>
          <w:b/>
          <w:bCs/>
          <w:lang w:val="bs-Latn-BA"/>
        </w:rPr>
        <w:t xml:space="preserve"> su</w:t>
      </w:r>
      <w:r w:rsidRPr="00B722F9">
        <w:rPr>
          <w:b/>
          <w:bCs/>
          <w:lang w:val="bs-Latn-BA"/>
        </w:rPr>
        <w:t xml:space="preserve"> u Smjernicama za prijavu</w:t>
      </w:r>
      <w:r w:rsidR="00474918" w:rsidRPr="00B722F9">
        <w:rPr>
          <w:b/>
          <w:bCs/>
          <w:lang w:val="bs-Latn-BA"/>
        </w:rPr>
        <w:t xml:space="preserve"> sekcija 1.3</w:t>
      </w:r>
      <w:r w:rsidR="00572AA5" w:rsidRPr="00B722F9">
        <w:rPr>
          <w:b/>
          <w:bCs/>
          <w:lang w:val="bs-Latn-BA"/>
        </w:rPr>
        <w:t>.</w:t>
      </w:r>
    </w:p>
    <w:p w14:paraId="14F4B2A5" w14:textId="77777777" w:rsidR="00A75571" w:rsidRPr="00D36F10" w:rsidRDefault="00A75571" w:rsidP="00A75571">
      <w:pPr>
        <w:spacing w:after="120" w:line="240" w:lineRule="auto"/>
        <w:jc w:val="both"/>
      </w:pPr>
      <w:proofErr w:type="spellStart"/>
      <w:r w:rsidRPr="00D36F10">
        <w:rPr>
          <w:b/>
          <w:bCs/>
          <w:u w:val="single"/>
          <w:lang w:val="bs-Latn-BA"/>
        </w:rPr>
        <w:t>Podnošenje</w:t>
      </w:r>
      <w:proofErr w:type="spellEnd"/>
      <w:r w:rsidRPr="00D36F10">
        <w:rPr>
          <w:b/>
          <w:bCs/>
          <w:u w:val="single"/>
          <w:lang w:val="bs-Latn-BA"/>
        </w:rPr>
        <w:t xml:space="preserve"> prijava i rokovi</w:t>
      </w:r>
      <w:r w:rsidRPr="00D36F10">
        <w:t> </w:t>
      </w:r>
    </w:p>
    <w:p w14:paraId="0A761759" w14:textId="77777777" w:rsidR="00A75571" w:rsidRPr="006A6C29" w:rsidRDefault="00A75571" w:rsidP="00A75571">
      <w:pPr>
        <w:spacing w:before="240" w:after="0" w:line="240" w:lineRule="auto"/>
        <w:jc w:val="both"/>
        <w:rPr>
          <w:lang w:val="bs-Latn-BA"/>
        </w:rPr>
      </w:pPr>
      <w:r w:rsidRPr="006A6C29">
        <w:rPr>
          <w:lang w:val="bs-Latn-BA"/>
        </w:rPr>
        <w:t xml:space="preserve">Prijavni </w:t>
      </w:r>
      <w:proofErr w:type="spellStart"/>
      <w:r w:rsidRPr="006A6C29">
        <w:rPr>
          <w:lang w:val="bs-Latn-BA"/>
        </w:rPr>
        <w:t>set</w:t>
      </w:r>
      <w:proofErr w:type="spellEnd"/>
      <w:r>
        <w:rPr>
          <w:lang w:val="bs-Latn-BA"/>
        </w:rPr>
        <w:t xml:space="preserve"> dokumentacije</w:t>
      </w:r>
      <w:r w:rsidRPr="006A6C29">
        <w:rPr>
          <w:lang w:val="bs-Latn-BA"/>
        </w:rPr>
        <w:t>, koji uključuje Prijavni obrazac i Pism</w:t>
      </w:r>
      <w:r>
        <w:rPr>
          <w:lang w:val="bs-Latn-BA"/>
        </w:rPr>
        <w:t>o</w:t>
      </w:r>
      <w:r w:rsidRPr="006A6C29">
        <w:rPr>
          <w:lang w:val="bs-Latn-BA"/>
        </w:rPr>
        <w:t xml:space="preserve"> namjere (Prilog 1), dostupan je na web stranici UNDP-a: </w:t>
      </w:r>
      <w:hyperlink r:id="rId11" w:tgtFrame="_new" w:history="1">
        <w:r w:rsidRPr="006A6C29">
          <w:rPr>
            <w:rStyle w:val="Hyperlink"/>
            <w:lang w:val="bs-Latn-BA"/>
          </w:rPr>
          <w:t>www.undp.org/bosnia-herzegovina</w:t>
        </w:r>
      </w:hyperlink>
      <w:r w:rsidRPr="006A6C29">
        <w:rPr>
          <w:lang w:val="bs-Latn-BA"/>
        </w:rPr>
        <w:t xml:space="preserve">, u sekciji </w:t>
      </w:r>
      <w:proofErr w:type="spellStart"/>
      <w:r w:rsidRPr="006A6C29">
        <w:rPr>
          <w:b/>
          <w:bCs/>
          <w:lang w:val="bs-Latn-BA"/>
        </w:rPr>
        <w:t>Procurement</w:t>
      </w:r>
      <w:proofErr w:type="spellEnd"/>
      <w:r w:rsidRPr="006A6C29">
        <w:rPr>
          <w:lang w:val="bs-Latn-BA"/>
        </w:rPr>
        <w:t xml:space="preserve">. Na istom linku možete pronaći i </w:t>
      </w:r>
      <w:r w:rsidRPr="006A6C29">
        <w:rPr>
          <w:b/>
          <w:bCs/>
          <w:lang w:val="bs-Latn-BA"/>
        </w:rPr>
        <w:t>Smjernice za prijavu</w:t>
      </w:r>
      <w:r w:rsidRPr="006A6C29">
        <w:rPr>
          <w:lang w:val="bs-Latn-BA"/>
        </w:rPr>
        <w:t>, koje pružaju sve potrebne informacije o kriterijima, dokumentaciji i procesu odabira.</w:t>
      </w:r>
    </w:p>
    <w:p w14:paraId="6F6A55AB" w14:textId="77777777" w:rsidR="00A75571" w:rsidRPr="006A6C29" w:rsidRDefault="00A75571" w:rsidP="00A75571">
      <w:pPr>
        <w:spacing w:before="240" w:after="0" w:line="240" w:lineRule="auto"/>
        <w:jc w:val="both"/>
        <w:rPr>
          <w:lang w:val="bs-Latn-BA"/>
        </w:rPr>
      </w:pPr>
      <w:r w:rsidRPr="006A6C29">
        <w:rPr>
          <w:lang w:val="bs-Latn-BA"/>
        </w:rPr>
        <w:t>Prijavni obrazac i Pism</w:t>
      </w:r>
      <w:r>
        <w:rPr>
          <w:lang w:val="bs-Latn-BA"/>
        </w:rPr>
        <w:t xml:space="preserve">o </w:t>
      </w:r>
      <w:r w:rsidRPr="006A6C29">
        <w:rPr>
          <w:lang w:val="bs-Latn-BA"/>
        </w:rPr>
        <w:t xml:space="preserve">namjere moraju biti potpisani i ovjereni te dostavljeni u štampanoj i elektronskoj formi. Kompletan </w:t>
      </w:r>
      <w:proofErr w:type="spellStart"/>
      <w:r w:rsidRPr="006A6C29">
        <w:rPr>
          <w:lang w:val="bs-Latn-BA"/>
        </w:rPr>
        <w:t>set</w:t>
      </w:r>
      <w:proofErr w:type="spellEnd"/>
      <w:r>
        <w:rPr>
          <w:lang w:val="bs-Latn-BA"/>
        </w:rPr>
        <w:t>,</w:t>
      </w:r>
      <w:r w:rsidRPr="006A6C29">
        <w:rPr>
          <w:lang w:val="bs-Latn-BA"/>
        </w:rPr>
        <w:t xml:space="preserve"> s pratećom dokumentacijom</w:t>
      </w:r>
      <w:r>
        <w:rPr>
          <w:lang w:val="bs-Latn-BA"/>
        </w:rPr>
        <w:t>,</w:t>
      </w:r>
      <w:r w:rsidRPr="006A6C29">
        <w:rPr>
          <w:lang w:val="bs-Latn-BA"/>
        </w:rPr>
        <w:t xml:space="preserve"> dostavlja se elektronski na označenom USB-u</w:t>
      </w:r>
      <w:r>
        <w:rPr>
          <w:lang w:val="bs-Latn-BA"/>
        </w:rPr>
        <w:t>,</w:t>
      </w:r>
      <w:r w:rsidRPr="006A6C29">
        <w:rPr>
          <w:lang w:val="bs-Latn-BA"/>
        </w:rPr>
        <w:t xml:space="preserve"> putem preporučene pošte ili lično na sljedeću adresu:</w:t>
      </w:r>
    </w:p>
    <w:p w14:paraId="5D6584FE" w14:textId="77777777" w:rsidR="00A75571" w:rsidRDefault="00A75571" w:rsidP="00A75571">
      <w:pPr>
        <w:spacing w:after="0" w:line="240" w:lineRule="auto"/>
        <w:jc w:val="center"/>
        <w:rPr>
          <w:lang w:val="bs-Latn-BA"/>
        </w:rPr>
      </w:pPr>
    </w:p>
    <w:p w14:paraId="1AABF87D" w14:textId="77777777" w:rsidR="00A75571" w:rsidRPr="00D36F10" w:rsidRDefault="00A75571" w:rsidP="00A75571">
      <w:pPr>
        <w:spacing w:after="0" w:line="240" w:lineRule="auto"/>
        <w:jc w:val="center"/>
      </w:pPr>
      <w:r w:rsidRPr="00D36F10">
        <w:rPr>
          <w:b/>
          <w:bCs/>
          <w:lang w:val="bs-Latn-BA"/>
        </w:rPr>
        <w:t>UNDP BiH</w:t>
      </w:r>
    </w:p>
    <w:p w14:paraId="5268A2AF" w14:textId="77777777" w:rsidR="00A75571" w:rsidRPr="00D36F10" w:rsidRDefault="00A75571" w:rsidP="00A75571">
      <w:pPr>
        <w:spacing w:after="0" w:line="240" w:lineRule="auto"/>
        <w:jc w:val="center"/>
      </w:pPr>
      <w:r w:rsidRPr="00D36F10">
        <w:rPr>
          <w:b/>
          <w:bCs/>
          <w:lang w:val="bs-Latn-BA"/>
        </w:rPr>
        <w:t>Za: Regionalni program lokalne demokratije na Zapadnom Balkanu</w:t>
      </w:r>
      <w:r>
        <w:rPr>
          <w:b/>
          <w:bCs/>
          <w:lang w:val="bs-Latn-BA"/>
        </w:rPr>
        <w:t xml:space="preserve"> 3</w:t>
      </w:r>
      <w:r w:rsidRPr="00D36F10">
        <w:rPr>
          <w:b/>
          <w:bCs/>
          <w:lang w:val="bs-Latn-BA"/>
        </w:rPr>
        <w:t xml:space="preserve"> </w:t>
      </w:r>
      <w:r>
        <w:rPr>
          <w:b/>
          <w:bCs/>
          <w:lang w:val="bs-Latn-BA"/>
        </w:rPr>
        <w:t>–</w:t>
      </w:r>
      <w:r w:rsidRPr="00D36F10">
        <w:rPr>
          <w:b/>
          <w:bCs/>
          <w:lang w:val="bs-Latn-BA"/>
        </w:rPr>
        <w:t xml:space="preserve"> ReLOaD</w:t>
      </w:r>
      <w:r>
        <w:rPr>
          <w:b/>
          <w:bCs/>
          <w:lang w:val="bs-Latn-BA"/>
        </w:rPr>
        <w:t xml:space="preserve">3 </w:t>
      </w:r>
    </w:p>
    <w:p w14:paraId="1335F429" w14:textId="77777777" w:rsidR="00A75571" w:rsidRPr="00D36F10" w:rsidRDefault="00A75571" w:rsidP="00A75571">
      <w:pPr>
        <w:spacing w:after="0" w:line="240" w:lineRule="auto"/>
        <w:jc w:val="center"/>
      </w:pPr>
      <w:r w:rsidRPr="00D36F10">
        <w:rPr>
          <w:b/>
          <w:bCs/>
          <w:lang w:val="bs-Latn-BA"/>
        </w:rPr>
        <w:t>Zgrada Ujedinjenih nacija</w:t>
      </w:r>
    </w:p>
    <w:p w14:paraId="17E4818B" w14:textId="77777777" w:rsidR="00A75571" w:rsidRPr="00D36F10" w:rsidRDefault="00A75571" w:rsidP="00A75571">
      <w:pPr>
        <w:spacing w:after="0" w:line="240" w:lineRule="auto"/>
        <w:jc w:val="center"/>
      </w:pPr>
      <w:r w:rsidRPr="00D36F10">
        <w:rPr>
          <w:b/>
          <w:bCs/>
          <w:lang w:val="bs-Latn-BA"/>
        </w:rPr>
        <w:t>Zmaja od Bosne bb</w:t>
      </w:r>
    </w:p>
    <w:p w14:paraId="344A7143" w14:textId="77777777" w:rsidR="00A75571" w:rsidRPr="00D36F10" w:rsidRDefault="00A75571" w:rsidP="00A75571">
      <w:pPr>
        <w:spacing w:after="0" w:line="240" w:lineRule="auto"/>
        <w:jc w:val="center"/>
      </w:pPr>
      <w:r w:rsidRPr="00D36F10">
        <w:rPr>
          <w:b/>
          <w:bCs/>
          <w:lang w:val="bs-Latn-BA"/>
        </w:rPr>
        <w:t>71000 Sarajevo</w:t>
      </w:r>
    </w:p>
    <w:p w14:paraId="26E7E0EC" w14:textId="77777777" w:rsidR="00A75571" w:rsidRDefault="00A75571" w:rsidP="00A75571">
      <w:pPr>
        <w:spacing w:after="0" w:line="240" w:lineRule="auto"/>
        <w:jc w:val="center"/>
        <w:rPr>
          <w:b/>
          <w:bCs/>
          <w:lang w:val="bs-Latn-BA"/>
        </w:rPr>
      </w:pPr>
      <w:r w:rsidRPr="00D36F10">
        <w:rPr>
          <w:b/>
          <w:bCs/>
          <w:lang w:val="bs-Latn-BA"/>
        </w:rPr>
        <w:t>Bosna i Hercegovina</w:t>
      </w:r>
    </w:p>
    <w:p w14:paraId="28AC7F73" w14:textId="77777777" w:rsidR="000C4646" w:rsidRDefault="000C4646" w:rsidP="00A75571">
      <w:pPr>
        <w:spacing w:after="120" w:line="240" w:lineRule="auto"/>
        <w:jc w:val="both"/>
        <w:rPr>
          <w:lang w:val="bs-Latn-BA"/>
        </w:rPr>
      </w:pPr>
    </w:p>
    <w:p w14:paraId="7CA21DB7" w14:textId="32464A7C" w:rsidR="00A75571" w:rsidRDefault="00A75571" w:rsidP="00A75571">
      <w:pPr>
        <w:spacing w:after="120" w:line="240" w:lineRule="auto"/>
        <w:jc w:val="both"/>
        <w:rPr>
          <w:b/>
          <w:bCs/>
          <w:lang w:val="bs-Latn-BA"/>
        </w:rPr>
      </w:pPr>
      <w:r w:rsidRPr="002B0CD6">
        <w:rPr>
          <w:lang w:val="bs-Latn-BA"/>
        </w:rPr>
        <w:t xml:space="preserve">Rok za predaju prijava </w:t>
      </w:r>
      <w:r w:rsidRPr="004B32AB">
        <w:rPr>
          <w:lang w:val="bs-Latn-BA"/>
        </w:rPr>
        <w:t xml:space="preserve">je </w:t>
      </w:r>
      <w:r w:rsidRPr="004B32AB">
        <w:rPr>
          <w:b/>
          <w:bCs/>
          <w:lang w:val="bs-Latn-BA"/>
        </w:rPr>
        <w:t>15. april, 2025. godine do 15:00 sati</w:t>
      </w:r>
      <w:r w:rsidRPr="004B32AB">
        <w:rPr>
          <w:lang w:val="bs-Latn-BA"/>
        </w:rPr>
        <w:t>.</w:t>
      </w:r>
      <w:r w:rsidRPr="002B0CD6">
        <w:rPr>
          <w:lang w:val="bs-Latn-BA"/>
        </w:rPr>
        <w:t xml:space="preserve"> </w:t>
      </w:r>
      <w:r w:rsidRPr="007C2C6F">
        <w:rPr>
          <w:lang w:val="bs-Latn-BA"/>
        </w:rPr>
        <w:t>Prijave dostavljene nakon navedenog roka će biti razmatrane jedino u slučaju da poštanski žig ukazuje na datum</w:t>
      </w:r>
      <w:r>
        <w:rPr>
          <w:lang w:val="bs-Latn-BA"/>
        </w:rPr>
        <w:t xml:space="preserve"> i vrijeme</w:t>
      </w:r>
      <w:r w:rsidRPr="002B0CD6">
        <w:rPr>
          <w:lang w:val="bs-Latn-BA"/>
        </w:rPr>
        <w:t xml:space="preserve"> slanja prije zvaničnog isteka</w:t>
      </w:r>
      <w:r w:rsidR="00602B68">
        <w:rPr>
          <w:lang w:val="bs-Latn-BA"/>
        </w:rPr>
        <w:t xml:space="preserve"> </w:t>
      </w:r>
      <w:r w:rsidRPr="002B0CD6">
        <w:rPr>
          <w:lang w:val="bs-Latn-BA"/>
        </w:rPr>
        <w:t>roka.</w:t>
      </w:r>
      <w:r>
        <w:rPr>
          <w:lang w:val="bs-Latn-BA"/>
        </w:rPr>
        <w:t xml:space="preserve"> </w:t>
      </w:r>
      <w:r w:rsidRPr="002B0CD6">
        <w:rPr>
          <w:lang w:val="bs-Latn-BA"/>
        </w:rPr>
        <w:t>Vanjska strana koverte mora sadržavati naznaku</w:t>
      </w:r>
      <w:r>
        <w:rPr>
          <w:lang w:val="bs-Latn-BA"/>
        </w:rPr>
        <w:t>:</w:t>
      </w:r>
      <w:r w:rsidRPr="002B0CD6">
        <w:rPr>
          <w:lang w:val="bs-Latn-BA"/>
        </w:rPr>
        <w:t xml:space="preserve"> </w:t>
      </w:r>
      <w:r w:rsidRPr="006374D2">
        <w:rPr>
          <w:b/>
          <w:bCs/>
          <w:lang w:val="bs-Latn-BA"/>
        </w:rPr>
        <w:t xml:space="preserve">ReLOaD3 </w:t>
      </w:r>
      <w:r w:rsidR="00F1208D">
        <w:rPr>
          <w:b/>
          <w:bCs/>
          <w:lang w:val="bs-Latn-BA"/>
        </w:rPr>
        <w:t xml:space="preserve">Direktni poziv </w:t>
      </w:r>
      <w:r w:rsidRPr="006374D2">
        <w:rPr>
          <w:b/>
          <w:bCs/>
          <w:lang w:val="bs-Latn-BA"/>
        </w:rPr>
        <w:t xml:space="preserve">za JLS, Naziv i adresu </w:t>
      </w:r>
      <w:r>
        <w:rPr>
          <w:b/>
          <w:bCs/>
          <w:lang w:val="bs-Latn-BA"/>
        </w:rPr>
        <w:t>JLS,  uz</w:t>
      </w:r>
      <w:r w:rsidRPr="006374D2">
        <w:rPr>
          <w:b/>
          <w:bCs/>
          <w:lang w:val="bs-Latn-BA"/>
        </w:rPr>
        <w:t xml:space="preserve"> </w:t>
      </w:r>
      <w:r>
        <w:rPr>
          <w:b/>
          <w:bCs/>
          <w:lang w:val="bs-Latn-BA"/>
        </w:rPr>
        <w:t xml:space="preserve">napomenu </w:t>
      </w:r>
      <w:r w:rsidRPr="006374D2">
        <w:rPr>
          <w:b/>
          <w:bCs/>
          <w:lang w:val="bs-Latn-BA"/>
        </w:rPr>
        <w:t>“Ne otvarati prije zvaničnog otvaranja”.</w:t>
      </w:r>
    </w:p>
    <w:p w14:paraId="78086954" w14:textId="09C8DF9D" w:rsidR="00D36F10" w:rsidRPr="006A6C29" w:rsidRDefault="00A75571" w:rsidP="00D36F10">
      <w:pPr>
        <w:spacing w:after="120" w:line="240" w:lineRule="auto"/>
        <w:jc w:val="both"/>
        <w:rPr>
          <w:sz w:val="18"/>
          <w:szCs w:val="18"/>
          <w:lang w:val="hr-BA"/>
        </w:rPr>
      </w:pPr>
      <w:r w:rsidRPr="002B0CD6">
        <w:rPr>
          <w:lang w:val="bs-Latn-BA"/>
        </w:rPr>
        <w:t>Za</w:t>
      </w:r>
      <w:r>
        <w:rPr>
          <w:lang w:val="bs-Latn-BA"/>
        </w:rPr>
        <w:t xml:space="preserve"> </w:t>
      </w:r>
      <w:r w:rsidRPr="002B0CD6">
        <w:rPr>
          <w:lang w:val="bs-Latn-BA"/>
        </w:rPr>
        <w:t xml:space="preserve">dodatne informacije i </w:t>
      </w:r>
      <w:proofErr w:type="spellStart"/>
      <w:r>
        <w:rPr>
          <w:lang w:val="bs-Latn-BA"/>
        </w:rPr>
        <w:t>pojašnjenja</w:t>
      </w:r>
      <w:proofErr w:type="spellEnd"/>
      <w:r>
        <w:rPr>
          <w:lang w:val="bs-Latn-BA"/>
        </w:rPr>
        <w:t xml:space="preserve"> </w:t>
      </w:r>
      <w:r w:rsidRPr="002B0CD6">
        <w:rPr>
          <w:lang w:val="bs-Latn-BA"/>
        </w:rPr>
        <w:t>potrebno</w:t>
      </w:r>
      <w:r>
        <w:rPr>
          <w:lang w:val="bs-Latn-BA"/>
        </w:rPr>
        <w:t xml:space="preserve"> je</w:t>
      </w:r>
      <w:r w:rsidRPr="002B0CD6">
        <w:rPr>
          <w:lang w:val="bs-Latn-BA"/>
        </w:rPr>
        <w:t xml:space="preserve"> poslati </w:t>
      </w:r>
      <w:r>
        <w:rPr>
          <w:lang w:val="bs-Latn-BA"/>
        </w:rPr>
        <w:t xml:space="preserve">upit </w:t>
      </w:r>
      <w:r w:rsidRPr="002B0CD6">
        <w:rPr>
          <w:lang w:val="bs-Latn-BA"/>
        </w:rPr>
        <w:t>na</w:t>
      </w:r>
      <w:r>
        <w:rPr>
          <w:lang w:val="bs-Latn-BA"/>
        </w:rPr>
        <w:t xml:space="preserve"> e-mail</w:t>
      </w:r>
      <w:r w:rsidRPr="002B0CD6">
        <w:rPr>
          <w:lang w:val="bs-Latn-BA"/>
        </w:rPr>
        <w:t xml:space="preserve"> adresu</w:t>
      </w:r>
      <w:r>
        <w:rPr>
          <w:lang w:val="bs-Latn-BA"/>
        </w:rPr>
        <w:t xml:space="preserve">: </w:t>
      </w:r>
      <w:hyperlink r:id="rId12" w:history="1">
        <w:r w:rsidRPr="00BD7ADC">
          <w:rPr>
            <w:rStyle w:val="Hyperlink"/>
            <w:lang w:val="bs-Latn-BA"/>
          </w:rPr>
          <w:t>reloadjavnipoziv@undp.onmicrosoft.com</w:t>
        </w:r>
      </w:hyperlink>
      <w:r>
        <w:rPr>
          <w:rStyle w:val="Hyperlink"/>
          <w:lang w:val="bs-Latn-BA"/>
        </w:rPr>
        <w:t>,</w:t>
      </w:r>
      <w:r>
        <w:rPr>
          <w:lang w:val="bs-Latn-BA"/>
        </w:rPr>
        <w:t xml:space="preserve"> </w:t>
      </w:r>
      <w:r w:rsidRPr="002B0CD6">
        <w:rPr>
          <w:lang w:val="bs-Latn-BA"/>
        </w:rPr>
        <w:t xml:space="preserve">sa naznakom </w:t>
      </w:r>
      <w:r w:rsidRPr="006374D2">
        <w:rPr>
          <w:b/>
          <w:bCs/>
          <w:lang w:val="bs-Latn-BA"/>
        </w:rPr>
        <w:t>ReLOaD3</w:t>
      </w:r>
      <w:r w:rsidRPr="002B0CD6">
        <w:rPr>
          <w:lang w:val="bs-Latn-BA"/>
        </w:rPr>
        <w:t xml:space="preserve"> u naslovu</w:t>
      </w:r>
      <w:r>
        <w:rPr>
          <w:lang w:val="bs-Latn-BA"/>
        </w:rPr>
        <w:t xml:space="preserve">, najkasnije </w:t>
      </w:r>
      <w:r w:rsidRPr="008F5067">
        <w:rPr>
          <w:b/>
          <w:lang w:val="bs-Latn-BA"/>
        </w:rPr>
        <w:t xml:space="preserve">do </w:t>
      </w:r>
      <w:r>
        <w:rPr>
          <w:b/>
          <w:lang w:val="bs-Latn-BA"/>
        </w:rPr>
        <w:t>1</w:t>
      </w:r>
      <w:r w:rsidR="00884671">
        <w:rPr>
          <w:b/>
          <w:lang w:val="bs-Latn-BA"/>
        </w:rPr>
        <w:t>0</w:t>
      </w:r>
      <w:r w:rsidRPr="008F5067">
        <w:rPr>
          <w:b/>
          <w:lang w:val="bs-Latn-BA"/>
        </w:rPr>
        <w:t>. aprila, 2025. godine do 15:00 sati</w:t>
      </w:r>
      <w:r w:rsidRPr="002B0CD6">
        <w:rPr>
          <w:lang w:val="bs-Latn-BA"/>
        </w:rPr>
        <w:t>. Odgovori će biti dostavljeni u roku od</w:t>
      </w:r>
      <w:r>
        <w:rPr>
          <w:lang w:val="bs-Latn-BA"/>
        </w:rPr>
        <w:t xml:space="preserve"> tri </w:t>
      </w:r>
      <w:r w:rsidRPr="002B0CD6">
        <w:rPr>
          <w:lang w:val="bs-Latn-BA"/>
        </w:rPr>
        <w:t>radna dana nakon prijema upita.</w:t>
      </w:r>
      <w:bookmarkEnd w:id="0"/>
      <w:r w:rsidR="00D36F10" w:rsidRPr="006A6C29">
        <w:rPr>
          <w:sz w:val="18"/>
          <w:szCs w:val="18"/>
          <w:lang w:val="bs-Latn-BA"/>
        </w:rPr>
        <w:t> </w:t>
      </w:r>
    </w:p>
    <w:sectPr w:rsidR="00D36F10" w:rsidRPr="006A6C29" w:rsidSect="000C4646">
      <w:footerReference w:type="default" r:id="rId13"/>
      <w:headerReference w:type="first" r:id="rId14"/>
      <w:footnotePr>
        <w:numFmt w:val="chicago"/>
      </w:footnotePr>
      <w:type w:val="continuous"/>
      <w:pgSz w:w="12240" w:h="15840"/>
      <w:pgMar w:top="198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BB06" w14:textId="77777777" w:rsidR="00281075" w:rsidRDefault="00281075" w:rsidP="00362A35">
      <w:pPr>
        <w:spacing w:after="0" w:line="240" w:lineRule="auto"/>
      </w:pPr>
      <w:r>
        <w:separator/>
      </w:r>
    </w:p>
  </w:endnote>
  <w:endnote w:type="continuationSeparator" w:id="0">
    <w:p w14:paraId="3F28FE35" w14:textId="77777777" w:rsidR="00281075" w:rsidRDefault="00281075" w:rsidP="00362A35">
      <w:pPr>
        <w:spacing w:after="0" w:line="240" w:lineRule="auto"/>
      </w:pPr>
      <w:r>
        <w:continuationSeparator/>
      </w:r>
    </w:p>
  </w:endnote>
  <w:endnote w:type="continuationNotice" w:id="1">
    <w:p w14:paraId="658F4AB7" w14:textId="77777777" w:rsidR="00281075" w:rsidRDefault="002810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dTable4-Accent11"/>
      <w:tblW w:w="1053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4" w:space="0" w:color="4F81BD"/>
      </w:tblBorders>
      <w:tblLook w:val="04A0" w:firstRow="1" w:lastRow="0" w:firstColumn="1" w:lastColumn="0" w:noHBand="0" w:noVBand="1"/>
    </w:tblPr>
    <w:tblGrid>
      <w:gridCol w:w="10530"/>
    </w:tblGrid>
    <w:tr w:rsidR="009D0139" w:rsidRPr="009D0139" w14:paraId="50AB7488" w14:textId="77777777" w:rsidTr="009D013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56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0530" w:type="dxa"/>
          <w:shd w:val="clear" w:color="auto" w:fill="548DD4"/>
        </w:tcPr>
        <w:p w14:paraId="5147F5BF" w14:textId="45FF1950" w:rsidR="009D0139" w:rsidRPr="009D0139" w:rsidRDefault="009D0139" w:rsidP="009D0139">
          <w:pPr>
            <w:jc w:val="center"/>
            <w:rPr>
              <w:rFonts w:ascii="Calibri" w:eastAsia="MS Mincho" w:hAnsi="Calibri" w:cs="Calibri"/>
              <w:sz w:val="24"/>
              <w:szCs w:val="24"/>
            </w:rPr>
          </w:pPr>
          <w:proofErr w:type="spellStart"/>
          <w:r w:rsidRPr="009D0139">
            <w:rPr>
              <w:rFonts w:ascii="Calibri" w:eastAsia="MS Mincho" w:hAnsi="Calibri" w:cs="Calibri"/>
              <w:szCs w:val="24"/>
              <w:lang w:val="bs-Latn-BA"/>
            </w:rPr>
            <w:t>ReLOaD</w:t>
          </w:r>
          <w:proofErr w:type="spellEnd"/>
          <w:r w:rsidRPr="009D0139">
            <w:rPr>
              <w:rFonts w:ascii="Calibri" w:eastAsia="MS Mincho" w:hAnsi="Calibri" w:cs="Calibri"/>
              <w:szCs w:val="24"/>
            </w:rPr>
            <w:t>, UNDP Bosna</w:t>
          </w:r>
          <w:r w:rsidRPr="009D0139">
            <w:rPr>
              <w:rFonts w:ascii="Calibri" w:eastAsia="MS Mincho" w:hAnsi="Calibri" w:cs="Calibri"/>
              <w:szCs w:val="24"/>
              <w:lang w:val="bs-Latn-BA"/>
            </w:rPr>
            <w:t xml:space="preserve"> </w:t>
          </w:r>
          <w:r w:rsidR="00FF6747">
            <w:rPr>
              <w:rFonts w:ascii="Calibri" w:eastAsia="MS Mincho" w:hAnsi="Calibri" w:cs="Calibri"/>
              <w:szCs w:val="24"/>
              <w:lang w:val="bs-Latn-BA"/>
            </w:rPr>
            <w:t>i</w:t>
          </w:r>
          <w:r w:rsidRPr="009D0139">
            <w:rPr>
              <w:rFonts w:ascii="Calibri" w:eastAsia="MS Mincho" w:hAnsi="Calibri" w:cs="Calibri"/>
              <w:szCs w:val="24"/>
            </w:rPr>
            <w:t xml:space="preserve"> Her</w:t>
          </w:r>
          <w:r w:rsidR="00FF6747">
            <w:rPr>
              <w:rFonts w:ascii="Calibri" w:eastAsia="MS Mincho" w:hAnsi="Calibri" w:cs="Calibri"/>
              <w:szCs w:val="24"/>
            </w:rPr>
            <w:t>c</w:t>
          </w:r>
          <w:r w:rsidRPr="009D0139">
            <w:rPr>
              <w:rFonts w:ascii="Calibri" w:eastAsia="MS Mincho" w:hAnsi="Calibri" w:cs="Calibri"/>
              <w:szCs w:val="24"/>
            </w:rPr>
            <w:t>egovina</w:t>
          </w:r>
        </w:p>
      </w:tc>
    </w:tr>
    <w:tr w:rsidR="009D0139" w:rsidRPr="009D0139" w14:paraId="5C12E6B9" w14:textId="77777777" w:rsidTr="009D0139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66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0530" w:type="dxa"/>
          <w:shd w:val="clear" w:color="auto" w:fill="auto"/>
        </w:tcPr>
        <w:p w14:paraId="5CA25E92" w14:textId="77777777" w:rsidR="009D0139" w:rsidRPr="009D0139" w:rsidRDefault="009D0139" w:rsidP="009D0139">
          <w:pPr>
            <w:jc w:val="center"/>
            <w:rPr>
              <w:rFonts w:ascii="Calibri" w:eastAsia="MS Mincho" w:hAnsi="Calibri" w:cs="Calibri"/>
              <w:color w:val="244061"/>
              <w:sz w:val="16"/>
              <w:szCs w:val="24"/>
              <w:u w:val="single"/>
            </w:rPr>
          </w:pPr>
          <w:r w:rsidRPr="009D0139">
            <w:rPr>
              <w:rFonts w:ascii="Calibri" w:eastAsia="MS Mincho" w:hAnsi="Calibri" w:cs="Calibri"/>
              <w:sz w:val="16"/>
              <w:szCs w:val="24"/>
              <w:lang w:val="bs-Latn-BA"/>
            </w:rPr>
            <w:t>Zmaja od Bosne bb,</w:t>
          </w:r>
          <w:r w:rsidRPr="009D0139">
            <w:rPr>
              <w:rFonts w:ascii="Calibri" w:eastAsia="MS Mincho" w:hAnsi="Calibri" w:cs="Calibri"/>
              <w:sz w:val="16"/>
              <w:szCs w:val="24"/>
            </w:rPr>
            <w:t xml:space="preserve"> 71000 Sarajevo, Tel: +387 33 293 400, Fax: +387 33 552 330; URL: </w:t>
          </w:r>
          <w:hyperlink r:id="rId1" w:history="1">
            <w:r w:rsidRPr="009D0139">
              <w:rPr>
                <w:rFonts w:ascii="Calibri" w:eastAsia="MS Mincho" w:hAnsi="Calibri" w:cs="Calibri"/>
                <w:color w:val="0000FF"/>
                <w:sz w:val="16"/>
                <w:szCs w:val="24"/>
                <w:u w:val="single"/>
              </w:rPr>
              <w:t>www.ba.undp.org</w:t>
            </w:r>
          </w:hyperlink>
        </w:p>
      </w:tc>
    </w:tr>
  </w:tbl>
  <w:p w14:paraId="0B723482" w14:textId="77777777" w:rsidR="009D0139" w:rsidRDefault="009D01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12B90" w14:textId="77777777" w:rsidR="00281075" w:rsidRDefault="00281075" w:rsidP="00362A35">
      <w:pPr>
        <w:spacing w:after="0" w:line="240" w:lineRule="auto"/>
      </w:pPr>
      <w:r>
        <w:separator/>
      </w:r>
    </w:p>
  </w:footnote>
  <w:footnote w:type="continuationSeparator" w:id="0">
    <w:p w14:paraId="662CFA1E" w14:textId="77777777" w:rsidR="00281075" w:rsidRDefault="00281075" w:rsidP="00362A35">
      <w:pPr>
        <w:spacing w:after="0" w:line="240" w:lineRule="auto"/>
      </w:pPr>
      <w:r>
        <w:continuationSeparator/>
      </w:r>
    </w:p>
  </w:footnote>
  <w:footnote w:type="continuationNotice" w:id="1">
    <w:p w14:paraId="794590DC" w14:textId="77777777" w:rsidR="00281075" w:rsidRDefault="00281075">
      <w:pPr>
        <w:spacing w:after="0" w:line="240" w:lineRule="auto"/>
      </w:pPr>
    </w:p>
  </w:footnote>
  <w:footnote w:id="2">
    <w:p w14:paraId="73CC2DD6" w14:textId="77777777" w:rsidR="00A75571" w:rsidRPr="000C4646" w:rsidRDefault="00A75571" w:rsidP="000C4646">
      <w:pPr>
        <w:pStyle w:val="FootnoteText"/>
        <w:jc w:val="both"/>
        <w:rPr>
          <w:sz w:val="16"/>
          <w:szCs w:val="16"/>
          <w:lang w:val="bs-Latn-BA"/>
        </w:rPr>
      </w:pPr>
      <w:r w:rsidRPr="000C4646">
        <w:rPr>
          <w:rStyle w:val="FootnoteReference"/>
          <w:sz w:val="16"/>
          <w:szCs w:val="16"/>
        </w:rPr>
        <w:footnoteRef/>
      </w:r>
      <w:r w:rsidRPr="000C4646">
        <w:rPr>
          <w:sz w:val="16"/>
          <w:szCs w:val="16"/>
        </w:rPr>
        <w:t xml:space="preserve">Za </w:t>
      </w:r>
      <w:proofErr w:type="spellStart"/>
      <w:r w:rsidRPr="000C4646">
        <w:rPr>
          <w:sz w:val="16"/>
          <w:szCs w:val="16"/>
        </w:rPr>
        <w:t>Evropsku</w:t>
      </w:r>
      <w:proofErr w:type="spellEnd"/>
      <w:r w:rsidRPr="000C4646">
        <w:rPr>
          <w:sz w:val="16"/>
          <w:szCs w:val="16"/>
        </w:rPr>
        <w:t xml:space="preserve"> </w:t>
      </w:r>
      <w:proofErr w:type="spellStart"/>
      <w:r w:rsidRPr="000C4646">
        <w:rPr>
          <w:sz w:val="16"/>
          <w:szCs w:val="16"/>
        </w:rPr>
        <w:t>uniju</w:t>
      </w:r>
      <w:proofErr w:type="spellEnd"/>
      <w:r w:rsidRPr="000C4646">
        <w:rPr>
          <w:sz w:val="16"/>
          <w:szCs w:val="16"/>
        </w:rPr>
        <w:t xml:space="preserve">, </w:t>
      </w:r>
      <w:proofErr w:type="spellStart"/>
      <w:r w:rsidRPr="000C4646">
        <w:rPr>
          <w:sz w:val="16"/>
          <w:szCs w:val="16"/>
        </w:rPr>
        <w:t>ovo</w:t>
      </w:r>
      <w:proofErr w:type="spellEnd"/>
      <w:r w:rsidRPr="000C4646">
        <w:rPr>
          <w:sz w:val="16"/>
          <w:szCs w:val="16"/>
        </w:rPr>
        <w:t xml:space="preserve"> </w:t>
      </w:r>
      <w:proofErr w:type="spellStart"/>
      <w:r w:rsidRPr="000C4646">
        <w:rPr>
          <w:sz w:val="16"/>
          <w:szCs w:val="16"/>
        </w:rPr>
        <w:t>imenovanje</w:t>
      </w:r>
      <w:proofErr w:type="spellEnd"/>
      <w:r w:rsidRPr="000C4646">
        <w:rPr>
          <w:sz w:val="16"/>
          <w:szCs w:val="16"/>
        </w:rPr>
        <w:t xml:space="preserve"> ne </w:t>
      </w:r>
      <w:proofErr w:type="spellStart"/>
      <w:r w:rsidRPr="000C4646">
        <w:rPr>
          <w:sz w:val="16"/>
          <w:szCs w:val="16"/>
        </w:rPr>
        <w:t>dovodi</w:t>
      </w:r>
      <w:proofErr w:type="spellEnd"/>
      <w:r w:rsidRPr="000C4646">
        <w:rPr>
          <w:sz w:val="16"/>
          <w:szCs w:val="16"/>
        </w:rPr>
        <w:t xml:space="preserve"> u </w:t>
      </w:r>
      <w:proofErr w:type="spellStart"/>
      <w:r w:rsidRPr="000C4646">
        <w:rPr>
          <w:sz w:val="16"/>
          <w:szCs w:val="16"/>
        </w:rPr>
        <w:t>pitanje</w:t>
      </w:r>
      <w:proofErr w:type="spellEnd"/>
      <w:r w:rsidRPr="000C4646">
        <w:rPr>
          <w:sz w:val="16"/>
          <w:szCs w:val="16"/>
        </w:rPr>
        <w:t xml:space="preserve"> </w:t>
      </w:r>
      <w:proofErr w:type="spellStart"/>
      <w:r w:rsidRPr="000C4646">
        <w:rPr>
          <w:sz w:val="16"/>
          <w:szCs w:val="16"/>
        </w:rPr>
        <w:t>stav</w:t>
      </w:r>
      <w:proofErr w:type="spellEnd"/>
      <w:r w:rsidRPr="000C4646">
        <w:rPr>
          <w:sz w:val="16"/>
          <w:szCs w:val="16"/>
        </w:rPr>
        <w:t xml:space="preserve"> o </w:t>
      </w:r>
      <w:proofErr w:type="spellStart"/>
      <w:r w:rsidRPr="000C4646">
        <w:rPr>
          <w:sz w:val="16"/>
          <w:szCs w:val="16"/>
        </w:rPr>
        <w:t>statusu</w:t>
      </w:r>
      <w:proofErr w:type="spellEnd"/>
      <w:r w:rsidRPr="000C4646">
        <w:rPr>
          <w:sz w:val="16"/>
          <w:szCs w:val="16"/>
        </w:rPr>
        <w:t xml:space="preserve"> </w:t>
      </w:r>
      <w:proofErr w:type="spellStart"/>
      <w:r w:rsidRPr="000C4646">
        <w:rPr>
          <w:sz w:val="16"/>
          <w:szCs w:val="16"/>
        </w:rPr>
        <w:t>i</w:t>
      </w:r>
      <w:proofErr w:type="spellEnd"/>
      <w:r w:rsidRPr="000C4646">
        <w:rPr>
          <w:sz w:val="16"/>
          <w:szCs w:val="16"/>
        </w:rPr>
        <w:t xml:space="preserve"> u </w:t>
      </w:r>
      <w:proofErr w:type="spellStart"/>
      <w:r w:rsidRPr="000C4646">
        <w:rPr>
          <w:sz w:val="16"/>
          <w:szCs w:val="16"/>
        </w:rPr>
        <w:t>skladu</w:t>
      </w:r>
      <w:proofErr w:type="spellEnd"/>
      <w:r w:rsidRPr="000C4646">
        <w:rPr>
          <w:sz w:val="16"/>
          <w:szCs w:val="16"/>
        </w:rPr>
        <w:t xml:space="preserve"> je s UNSCR 1244/1999 </w:t>
      </w:r>
      <w:proofErr w:type="spellStart"/>
      <w:r w:rsidRPr="000C4646">
        <w:rPr>
          <w:sz w:val="16"/>
          <w:szCs w:val="16"/>
        </w:rPr>
        <w:t>i</w:t>
      </w:r>
      <w:proofErr w:type="spellEnd"/>
      <w:r w:rsidRPr="000C4646">
        <w:rPr>
          <w:sz w:val="16"/>
          <w:szCs w:val="16"/>
        </w:rPr>
        <w:t xml:space="preserve"> </w:t>
      </w:r>
      <w:proofErr w:type="spellStart"/>
      <w:r w:rsidRPr="000C4646">
        <w:rPr>
          <w:sz w:val="16"/>
          <w:szCs w:val="16"/>
        </w:rPr>
        <w:t>Mišljenjem</w:t>
      </w:r>
      <w:proofErr w:type="spellEnd"/>
      <w:r w:rsidRPr="000C4646">
        <w:rPr>
          <w:sz w:val="16"/>
          <w:szCs w:val="16"/>
        </w:rPr>
        <w:t xml:space="preserve"> ICJ-a o </w:t>
      </w:r>
      <w:proofErr w:type="spellStart"/>
      <w:r w:rsidRPr="000C4646">
        <w:rPr>
          <w:sz w:val="16"/>
          <w:szCs w:val="16"/>
        </w:rPr>
        <w:t>proglašenju</w:t>
      </w:r>
      <w:proofErr w:type="spellEnd"/>
      <w:r w:rsidRPr="000C4646">
        <w:rPr>
          <w:sz w:val="16"/>
          <w:szCs w:val="16"/>
        </w:rPr>
        <w:t xml:space="preserve"> </w:t>
      </w:r>
      <w:proofErr w:type="spellStart"/>
      <w:r w:rsidRPr="000C4646">
        <w:rPr>
          <w:sz w:val="16"/>
          <w:szCs w:val="16"/>
        </w:rPr>
        <w:t>nezavisnosti</w:t>
      </w:r>
      <w:proofErr w:type="spellEnd"/>
      <w:r w:rsidRPr="000C4646">
        <w:rPr>
          <w:sz w:val="16"/>
          <w:szCs w:val="16"/>
        </w:rPr>
        <w:t xml:space="preserve"> </w:t>
      </w:r>
      <w:proofErr w:type="spellStart"/>
      <w:r w:rsidRPr="000C4646">
        <w:rPr>
          <w:sz w:val="16"/>
          <w:szCs w:val="16"/>
        </w:rPr>
        <w:t>Kosova</w:t>
      </w:r>
      <w:proofErr w:type="spellEnd"/>
      <w:r w:rsidRPr="000C4646">
        <w:rPr>
          <w:sz w:val="16"/>
          <w:szCs w:val="16"/>
        </w:rPr>
        <w:t xml:space="preserve">. Za UNDP </w:t>
      </w:r>
      <w:proofErr w:type="spellStart"/>
      <w:r w:rsidRPr="000C4646">
        <w:rPr>
          <w:sz w:val="16"/>
          <w:szCs w:val="16"/>
        </w:rPr>
        <w:t>sve</w:t>
      </w:r>
      <w:proofErr w:type="spellEnd"/>
      <w:r w:rsidRPr="000C4646">
        <w:rPr>
          <w:sz w:val="16"/>
          <w:szCs w:val="16"/>
        </w:rPr>
        <w:t xml:space="preserve"> reference </w:t>
      </w:r>
      <w:proofErr w:type="spellStart"/>
      <w:r w:rsidRPr="000C4646">
        <w:rPr>
          <w:sz w:val="16"/>
          <w:szCs w:val="16"/>
        </w:rPr>
        <w:t>na</w:t>
      </w:r>
      <w:proofErr w:type="spellEnd"/>
      <w:r w:rsidRPr="000C4646">
        <w:rPr>
          <w:sz w:val="16"/>
          <w:szCs w:val="16"/>
        </w:rPr>
        <w:t xml:space="preserve"> Kosovo </w:t>
      </w:r>
      <w:proofErr w:type="spellStart"/>
      <w:r w:rsidRPr="000C4646">
        <w:rPr>
          <w:sz w:val="16"/>
          <w:szCs w:val="16"/>
        </w:rPr>
        <w:t>shvatit</w:t>
      </w:r>
      <w:proofErr w:type="spellEnd"/>
      <w:r w:rsidRPr="000C4646">
        <w:rPr>
          <w:sz w:val="16"/>
          <w:szCs w:val="16"/>
        </w:rPr>
        <w:t xml:space="preserve"> </w:t>
      </w:r>
      <w:proofErr w:type="spellStart"/>
      <w:r w:rsidRPr="000C4646">
        <w:rPr>
          <w:sz w:val="16"/>
          <w:szCs w:val="16"/>
        </w:rPr>
        <w:t>će</w:t>
      </w:r>
      <w:proofErr w:type="spellEnd"/>
      <w:r w:rsidRPr="000C4646">
        <w:rPr>
          <w:sz w:val="16"/>
          <w:szCs w:val="16"/>
        </w:rPr>
        <w:t xml:space="preserve"> se u </w:t>
      </w:r>
      <w:proofErr w:type="spellStart"/>
      <w:r w:rsidRPr="000C4646">
        <w:rPr>
          <w:sz w:val="16"/>
          <w:szCs w:val="16"/>
        </w:rPr>
        <w:t>kontekstu</w:t>
      </w:r>
      <w:proofErr w:type="spellEnd"/>
      <w:r w:rsidRPr="000C4646">
        <w:rPr>
          <w:sz w:val="16"/>
          <w:szCs w:val="16"/>
        </w:rPr>
        <w:t xml:space="preserve"> UN-</w:t>
      </w:r>
      <w:proofErr w:type="spellStart"/>
      <w:r w:rsidRPr="000C4646">
        <w:rPr>
          <w:sz w:val="16"/>
          <w:szCs w:val="16"/>
        </w:rPr>
        <w:t>ove</w:t>
      </w:r>
      <w:proofErr w:type="spellEnd"/>
      <w:r w:rsidRPr="000C4646">
        <w:rPr>
          <w:sz w:val="16"/>
          <w:szCs w:val="16"/>
        </w:rPr>
        <w:t xml:space="preserve"> </w:t>
      </w:r>
      <w:proofErr w:type="spellStart"/>
      <w:r w:rsidRPr="000C4646">
        <w:rPr>
          <w:sz w:val="16"/>
          <w:szCs w:val="16"/>
        </w:rPr>
        <w:t>Rezolucije</w:t>
      </w:r>
      <w:proofErr w:type="spellEnd"/>
      <w:r w:rsidRPr="000C4646">
        <w:rPr>
          <w:sz w:val="16"/>
          <w:szCs w:val="16"/>
        </w:rPr>
        <w:t xml:space="preserve"> 1244/1999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9732B" w14:textId="77777777" w:rsidR="0038545D" w:rsidRPr="00097676" w:rsidRDefault="0038545D" w:rsidP="0038545D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</w:rPr>
    </w:pPr>
    <w:r w:rsidRPr="00097676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2" behindDoc="0" locked="0" layoutInCell="1" allowOverlap="1" wp14:anchorId="28A980A8" wp14:editId="09B96E4C">
          <wp:simplePos x="0" y="0"/>
          <wp:positionH relativeFrom="column">
            <wp:posOffset>-516890</wp:posOffset>
          </wp:positionH>
          <wp:positionV relativeFrom="paragraph">
            <wp:posOffset>83820</wp:posOffset>
          </wp:positionV>
          <wp:extent cx="1083310" cy="1097915"/>
          <wp:effectExtent l="0" t="0" r="2540" b="6985"/>
          <wp:wrapThrough wrapText="bothSides">
            <wp:wrapPolygon edited="0">
              <wp:start x="0" y="0"/>
              <wp:lineTo x="0" y="21363"/>
              <wp:lineTo x="21271" y="21363"/>
              <wp:lineTo x="21271" y="0"/>
              <wp:lineTo x="0" y="0"/>
            </wp:wrapPolygon>
          </wp:wrapThrough>
          <wp:docPr id="1604773599" name="Picture 16047735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1097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405A5" w14:textId="77777777" w:rsidR="0038545D" w:rsidRDefault="0038545D" w:rsidP="0038545D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9C9151B" wp14:editId="223B68D4">
          <wp:simplePos x="0" y="0"/>
          <wp:positionH relativeFrom="column">
            <wp:posOffset>5949315</wp:posOffset>
          </wp:positionH>
          <wp:positionV relativeFrom="paragraph">
            <wp:posOffset>-144780</wp:posOffset>
          </wp:positionV>
          <wp:extent cx="431165" cy="873760"/>
          <wp:effectExtent l="0" t="0" r="6985" b="2540"/>
          <wp:wrapThrough wrapText="bothSides">
            <wp:wrapPolygon edited="0">
              <wp:start x="0" y="0"/>
              <wp:lineTo x="0" y="21192"/>
              <wp:lineTo x="20996" y="21192"/>
              <wp:lineTo x="20996" y="0"/>
              <wp:lineTo x="0" y="0"/>
            </wp:wrapPolygon>
          </wp:wrapThrough>
          <wp:docPr id="1678461235" name="Picture 1678461235" descr="File:UNDP logo.svg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e:UNDP logo.svg - Wikip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315372" wp14:editId="6B5B32B9">
              <wp:simplePos x="0" y="0"/>
              <wp:positionH relativeFrom="column">
                <wp:posOffset>504825</wp:posOffset>
              </wp:positionH>
              <wp:positionV relativeFrom="paragraph">
                <wp:posOffset>-29845</wp:posOffset>
              </wp:positionV>
              <wp:extent cx="5404485" cy="757555"/>
              <wp:effectExtent l="0" t="0" r="0" b="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DB579D26-EAE7-4B6B-9BDC-0ADD797FF50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4485" cy="7575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89351F" w14:textId="77777777" w:rsidR="0038545D" w:rsidRPr="00053876" w:rsidRDefault="0038545D" w:rsidP="0038545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sz w:val="28"/>
                              <w:szCs w:val="28"/>
                              <w:lang w:val="bs-Latn-BA"/>
                            </w:rPr>
                          </w:pPr>
                          <w:r w:rsidRPr="00053876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>Regional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>ni</w:t>
                          </w:r>
                          <w:r w:rsidRPr="00053876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 xml:space="preserve"> program lokalne demokratije na Zapadnom Balkanu 3</w:t>
                          </w:r>
                        </w:p>
                        <w:p w14:paraId="66C7E783" w14:textId="77777777" w:rsidR="0038545D" w:rsidRPr="00053876" w:rsidRDefault="0038545D" w:rsidP="0038545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sz w:val="32"/>
                              <w:szCs w:val="28"/>
                              <w:lang w:val="bs-Latn-BA"/>
                            </w:rPr>
                          </w:pPr>
                          <w:r w:rsidRPr="00053876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28"/>
                              <w:lang w:val="bs-Latn-BA"/>
                            </w:rPr>
                            <w:t>ReLOaD3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C3153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.75pt;margin-top:-2.35pt;width:425.55pt;height:59.6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" filled="f" stroked="f">
              <v:textbox>
                <w:txbxContent>
                  <w:p w14:paraId="6C89351F" w14:textId="77777777" w:rsidR="0038545D" w:rsidRPr="00053876" w:rsidRDefault="0038545D" w:rsidP="0038545D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 w:cs="Calibri"/>
                        <w:sz w:val="28"/>
                        <w:szCs w:val="28"/>
                        <w:lang w:val="bs-Latn-BA"/>
                      </w:rPr>
                    </w:pPr>
                    <w:r w:rsidRPr="00053876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bs-Latn-BA"/>
                      </w:rPr>
                      <w:t>Regional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bs-Latn-BA"/>
                      </w:rPr>
                      <w:t>ni</w:t>
                    </w:r>
                    <w:r w:rsidRPr="00053876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bs-Latn-BA"/>
                      </w:rPr>
                      <w:t xml:space="preserve"> program lokalne demokratije na Zapadnom Balkanu 3</w:t>
                    </w:r>
                  </w:p>
                  <w:p w14:paraId="66C7E783" w14:textId="77777777" w:rsidR="0038545D" w:rsidRPr="00053876" w:rsidRDefault="0038545D" w:rsidP="0038545D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 w:cs="Calibri"/>
                        <w:sz w:val="32"/>
                        <w:szCs w:val="28"/>
                        <w:lang w:val="bs-Latn-BA"/>
                      </w:rPr>
                    </w:pPr>
                    <w:r w:rsidRPr="00053876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28"/>
                        <w:lang w:val="bs-Latn-BA"/>
                      </w:rPr>
                      <w:t>ReLOaD3</w:t>
                    </w:r>
                  </w:p>
                </w:txbxContent>
              </v:textbox>
            </v:shape>
          </w:pict>
        </mc:Fallback>
      </mc:AlternateContent>
    </w:r>
  </w:p>
  <w:p w14:paraId="4998F495" w14:textId="77777777" w:rsidR="0038545D" w:rsidRDefault="003854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35"/>
    <w:rsid w:val="000044E5"/>
    <w:rsid w:val="00010E52"/>
    <w:rsid w:val="00034919"/>
    <w:rsid w:val="00034C20"/>
    <w:rsid w:val="0004192A"/>
    <w:rsid w:val="00051C2B"/>
    <w:rsid w:val="00053876"/>
    <w:rsid w:val="00054CC3"/>
    <w:rsid w:val="00063A1B"/>
    <w:rsid w:val="00070CAD"/>
    <w:rsid w:val="00097676"/>
    <w:rsid w:val="00097E09"/>
    <w:rsid w:val="000A655C"/>
    <w:rsid w:val="000C4646"/>
    <w:rsid w:val="000C7C1A"/>
    <w:rsid w:val="000D2BB6"/>
    <w:rsid w:val="000D4A7B"/>
    <w:rsid w:val="000D5EA2"/>
    <w:rsid w:val="000D66C6"/>
    <w:rsid w:val="000D7E18"/>
    <w:rsid w:val="000E0E95"/>
    <w:rsid w:val="00106A9D"/>
    <w:rsid w:val="00144997"/>
    <w:rsid w:val="00151208"/>
    <w:rsid w:val="00156070"/>
    <w:rsid w:val="00157AB8"/>
    <w:rsid w:val="001617D5"/>
    <w:rsid w:val="0018577B"/>
    <w:rsid w:val="00185EAA"/>
    <w:rsid w:val="001A0F7C"/>
    <w:rsid w:val="001A4DE4"/>
    <w:rsid w:val="001C0E27"/>
    <w:rsid w:val="001D4DDF"/>
    <w:rsid w:val="001E7622"/>
    <w:rsid w:val="00213C9C"/>
    <w:rsid w:val="0023237C"/>
    <w:rsid w:val="002652E2"/>
    <w:rsid w:val="00274C7B"/>
    <w:rsid w:val="002775F8"/>
    <w:rsid w:val="00281075"/>
    <w:rsid w:val="00297CD5"/>
    <w:rsid w:val="002A48BB"/>
    <w:rsid w:val="002A58EE"/>
    <w:rsid w:val="002B0250"/>
    <w:rsid w:val="002B0CD6"/>
    <w:rsid w:val="002B23D4"/>
    <w:rsid w:val="002B5E34"/>
    <w:rsid w:val="002B70CA"/>
    <w:rsid w:val="002C033E"/>
    <w:rsid w:val="002D743D"/>
    <w:rsid w:val="002E1165"/>
    <w:rsid w:val="002E1CAD"/>
    <w:rsid w:val="002E71B0"/>
    <w:rsid w:val="002F0187"/>
    <w:rsid w:val="0030510D"/>
    <w:rsid w:val="00321F45"/>
    <w:rsid w:val="00331311"/>
    <w:rsid w:val="00341D0D"/>
    <w:rsid w:val="003610F1"/>
    <w:rsid w:val="00362A35"/>
    <w:rsid w:val="003638CB"/>
    <w:rsid w:val="00365984"/>
    <w:rsid w:val="0038545D"/>
    <w:rsid w:val="00386312"/>
    <w:rsid w:val="003C05AD"/>
    <w:rsid w:val="003E053E"/>
    <w:rsid w:val="003F5BE2"/>
    <w:rsid w:val="00413957"/>
    <w:rsid w:val="0041614F"/>
    <w:rsid w:val="004174F7"/>
    <w:rsid w:val="0042025D"/>
    <w:rsid w:val="004232E4"/>
    <w:rsid w:val="00440A67"/>
    <w:rsid w:val="00463EBF"/>
    <w:rsid w:val="00474918"/>
    <w:rsid w:val="00491432"/>
    <w:rsid w:val="00493573"/>
    <w:rsid w:val="004A264B"/>
    <w:rsid w:val="004B32AB"/>
    <w:rsid w:val="004C1309"/>
    <w:rsid w:val="004C313F"/>
    <w:rsid w:val="004E6F22"/>
    <w:rsid w:val="00504234"/>
    <w:rsid w:val="0050667B"/>
    <w:rsid w:val="00524A22"/>
    <w:rsid w:val="00540AB7"/>
    <w:rsid w:val="005440CC"/>
    <w:rsid w:val="00544995"/>
    <w:rsid w:val="00545C08"/>
    <w:rsid w:val="00547705"/>
    <w:rsid w:val="005572B1"/>
    <w:rsid w:val="0056331B"/>
    <w:rsid w:val="00572AA5"/>
    <w:rsid w:val="00573B51"/>
    <w:rsid w:val="0057725F"/>
    <w:rsid w:val="0058720C"/>
    <w:rsid w:val="00591D31"/>
    <w:rsid w:val="005F3713"/>
    <w:rsid w:val="00602B68"/>
    <w:rsid w:val="0060645C"/>
    <w:rsid w:val="00610158"/>
    <w:rsid w:val="00632914"/>
    <w:rsid w:val="006339C7"/>
    <w:rsid w:val="0063588B"/>
    <w:rsid w:val="006374D2"/>
    <w:rsid w:val="006376DE"/>
    <w:rsid w:val="0065368A"/>
    <w:rsid w:val="006A483A"/>
    <w:rsid w:val="006A6C29"/>
    <w:rsid w:val="006B1FDE"/>
    <w:rsid w:val="006B3C24"/>
    <w:rsid w:val="006D7BC0"/>
    <w:rsid w:val="0070786A"/>
    <w:rsid w:val="00737B86"/>
    <w:rsid w:val="00763B81"/>
    <w:rsid w:val="00772A18"/>
    <w:rsid w:val="00783AB8"/>
    <w:rsid w:val="007C2C6F"/>
    <w:rsid w:val="007C47AB"/>
    <w:rsid w:val="007D40B7"/>
    <w:rsid w:val="007E0426"/>
    <w:rsid w:val="00814160"/>
    <w:rsid w:val="00817C78"/>
    <w:rsid w:val="008408ED"/>
    <w:rsid w:val="00846D2B"/>
    <w:rsid w:val="00855919"/>
    <w:rsid w:val="00863E40"/>
    <w:rsid w:val="00883A38"/>
    <w:rsid w:val="00884671"/>
    <w:rsid w:val="008933EA"/>
    <w:rsid w:val="00894AE4"/>
    <w:rsid w:val="008A2C79"/>
    <w:rsid w:val="008A327C"/>
    <w:rsid w:val="008C0DB8"/>
    <w:rsid w:val="008C70F1"/>
    <w:rsid w:val="008D0802"/>
    <w:rsid w:val="008F1AA7"/>
    <w:rsid w:val="008F3235"/>
    <w:rsid w:val="008F5067"/>
    <w:rsid w:val="00912A00"/>
    <w:rsid w:val="00917025"/>
    <w:rsid w:val="00920876"/>
    <w:rsid w:val="00933315"/>
    <w:rsid w:val="00953CF4"/>
    <w:rsid w:val="0096528C"/>
    <w:rsid w:val="00974543"/>
    <w:rsid w:val="00981CC8"/>
    <w:rsid w:val="00985517"/>
    <w:rsid w:val="009B1A6D"/>
    <w:rsid w:val="009C0FBD"/>
    <w:rsid w:val="009C2352"/>
    <w:rsid w:val="009D0139"/>
    <w:rsid w:val="009E60D4"/>
    <w:rsid w:val="00A043D4"/>
    <w:rsid w:val="00A07C81"/>
    <w:rsid w:val="00A11437"/>
    <w:rsid w:val="00A140A5"/>
    <w:rsid w:val="00A27CFC"/>
    <w:rsid w:val="00A43E60"/>
    <w:rsid w:val="00A55343"/>
    <w:rsid w:val="00A75571"/>
    <w:rsid w:val="00A84E57"/>
    <w:rsid w:val="00A97E8A"/>
    <w:rsid w:val="00AA58C1"/>
    <w:rsid w:val="00AA7C68"/>
    <w:rsid w:val="00AB005D"/>
    <w:rsid w:val="00AD5FC7"/>
    <w:rsid w:val="00AF4788"/>
    <w:rsid w:val="00AF5F8B"/>
    <w:rsid w:val="00B20CC7"/>
    <w:rsid w:val="00B2317A"/>
    <w:rsid w:val="00B271A0"/>
    <w:rsid w:val="00B431FE"/>
    <w:rsid w:val="00B54F35"/>
    <w:rsid w:val="00B6522D"/>
    <w:rsid w:val="00B722F9"/>
    <w:rsid w:val="00B76470"/>
    <w:rsid w:val="00B811D2"/>
    <w:rsid w:val="00B83A57"/>
    <w:rsid w:val="00B849CD"/>
    <w:rsid w:val="00BB44F9"/>
    <w:rsid w:val="00BC63AA"/>
    <w:rsid w:val="00BE1B55"/>
    <w:rsid w:val="00BF031A"/>
    <w:rsid w:val="00BF0CB9"/>
    <w:rsid w:val="00C1537D"/>
    <w:rsid w:val="00C23525"/>
    <w:rsid w:val="00C32648"/>
    <w:rsid w:val="00C32792"/>
    <w:rsid w:val="00C45FA7"/>
    <w:rsid w:val="00C635E4"/>
    <w:rsid w:val="00C65A71"/>
    <w:rsid w:val="00C86BFD"/>
    <w:rsid w:val="00C86D44"/>
    <w:rsid w:val="00CB3403"/>
    <w:rsid w:val="00CC0080"/>
    <w:rsid w:val="00CC16D5"/>
    <w:rsid w:val="00CF0055"/>
    <w:rsid w:val="00D21B03"/>
    <w:rsid w:val="00D22FD5"/>
    <w:rsid w:val="00D36F10"/>
    <w:rsid w:val="00D5321A"/>
    <w:rsid w:val="00D7132D"/>
    <w:rsid w:val="00D72B23"/>
    <w:rsid w:val="00D74654"/>
    <w:rsid w:val="00D87377"/>
    <w:rsid w:val="00D90D32"/>
    <w:rsid w:val="00DA2B64"/>
    <w:rsid w:val="00DA485C"/>
    <w:rsid w:val="00DD12EC"/>
    <w:rsid w:val="00DE2A70"/>
    <w:rsid w:val="00DE5F50"/>
    <w:rsid w:val="00DF6CD0"/>
    <w:rsid w:val="00E06586"/>
    <w:rsid w:val="00E12A81"/>
    <w:rsid w:val="00E13486"/>
    <w:rsid w:val="00E46211"/>
    <w:rsid w:val="00E53473"/>
    <w:rsid w:val="00E6169D"/>
    <w:rsid w:val="00E71928"/>
    <w:rsid w:val="00E87B6F"/>
    <w:rsid w:val="00E942C9"/>
    <w:rsid w:val="00EB3CF9"/>
    <w:rsid w:val="00EC2234"/>
    <w:rsid w:val="00EE3587"/>
    <w:rsid w:val="00EE6BEE"/>
    <w:rsid w:val="00F00A3A"/>
    <w:rsid w:val="00F024F1"/>
    <w:rsid w:val="00F0349C"/>
    <w:rsid w:val="00F05B9C"/>
    <w:rsid w:val="00F1208D"/>
    <w:rsid w:val="00F27659"/>
    <w:rsid w:val="00F3490B"/>
    <w:rsid w:val="00F361D2"/>
    <w:rsid w:val="00F45569"/>
    <w:rsid w:val="00F647EB"/>
    <w:rsid w:val="00F828AE"/>
    <w:rsid w:val="00F828D2"/>
    <w:rsid w:val="00F90BE9"/>
    <w:rsid w:val="00F90F94"/>
    <w:rsid w:val="00FE4D57"/>
    <w:rsid w:val="00FF10D5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9EA0DF"/>
  <w15:chartTrackingRefBased/>
  <w15:docId w15:val="{255EF81A-C1DC-4CB5-BBED-7AFF9B68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A35"/>
  </w:style>
  <w:style w:type="paragraph" w:styleId="Footer">
    <w:name w:val="footer"/>
    <w:basedOn w:val="Normal"/>
    <w:link w:val="FooterChar"/>
    <w:uiPriority w:val="99"/>
    <w:unhideWhenUsed/>
    <w:rsid w:val="00362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A35"/>
  </w:style>
  <w:style w:type="paragraph" w:styleId="NormalWeb">
    <w:name w:val="Normal (Web)"/>
    <w:basedOn w:val="Normal"/>
    <w:uiPriority w:val="99"/>
    <w:semiHidden/>
    <w:unhideWhenUsed/>
    <w:rsid w:val="00362A3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GridTable4-Accent11">
    <w:name w:val="Grid Table 4 - Accent 11"/>
    <w:basedOn w:val="TableNormal"/>
    <w:uiPriority w:val="49"/>
    <w:rsid w:val="009D0139"/>
    <w:pPr>
      <w:spacing w:after="0" w:line="240" w:lineRule="auto"/>
    </w:p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D36F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6F1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F478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449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49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49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9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9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C2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26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26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264B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74C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9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13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26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47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288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97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72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36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7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049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603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708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07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05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16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9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3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47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28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303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95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56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29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108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486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410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83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1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56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07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loadjavnipoziv@undp.onmicrosoft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dp.org/bosnia-herzegovina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.undp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E12B9B894F7944A6BF429126765483" ma:contentTypeVersion="12" ma:contentTypeDescription="Create a new document." ma:contentTypeScope="" ma:versionID="1b0899fd161da33da71605c7a615284b">
  <xsd:schema xmlns:xsd="http://www.w3.org/2001/XMLSchema" xmlns:xs="http://www.w3.org/2001/XMLSchema" xmlns:p="http://schemas.microsoft.com/office/2006/metadata/properties" xmlns:ns2="de777af5-75c5-4059-8842-b3ca2d118c77" xmlns:ns3="5bd43279-144f-46c9-a102-a1ec612402e8" targetNamespace="http://schemas.microsoft.com/office/2006/metadata/properties" ma:root="true" ma:fieldsID="b0c064fcdd00a8445319f79d4724f8ff" ns2:_="" ns3:_="">
    <xsd:import namespace="de777af5-75c5-4059-8842-b3ca2d118c77"/>
    <xsd:import namespace="5bd43279-144f-46c9-a102-a1ec612402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43279-144f-46c9-a102-a1ec61240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777af5-75c5-4059-8842-b3ca2d118c77" xsi:nil="true"/>
    <_dlc_DocId xmlns="de777af5-75c5-4059-8842-b3ca2d118c77">32JKWRRJAUXM-1041383857-3661</_dlc_DocId>
    <_dlc_DocIdUrl xmlns="de777af5-75c5-4059-8842-b3ca2d118c77">
      <Url>https://undp.sharepoint.com/teams/BIH/ReLOAD3/_layouts/15/DocIdRedir.aspx?ID=32JKWRRJAUXM-1041383857-3661</Url>
      <Description>32JKWRRJAUXM-1041383857-3661</Description>
    </_dlc_DocIdUrl>
    <lcf76f155ced4ddcb4097134ff3c332f xmlns="5bd43279-144f-46c9-a102-a1ec612402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ED4D1D-360C-4A37-BAC7-0F04F153D5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DB4009-B3D4-470B-8012-8405CCB16B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1457E7-DEFB-49AC-8F18-D0743FD03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77af5-75c5-4059-8842-b3ca2d118c77"/>
    <ds:schemaRef ds:uri="5bd43279-144f-46c9-a102-a1ec61240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E554CC-7715-425D-B255-5B5A9654720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FF0AAAC-65FA-4664-9375-BA3C4CADA698}">
  <ds:schemaRefs>
    <ds:schemaRef ds:uri="http://schemas.microsoft.com/office/2006/metadata/properties"/>
    <ds:schemaRef ds:uri="http://schemas.microsoft.com/office/infopath/2007/PartnerControls"/>
    <ds:schemaRef ds:uri="de777af5-75c5-4059-8842-b3ca2d118c77"/>
    <ds:schemaRef ds:uri="5bd43279-144f-46c9-a102-a1ec612402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Links>
    <vt:vector size="18" baseType="variant">
      <vt:variant>
        <vt:i4>2818121</vt:i4>
      </vt:variant>
      <vt:variant>
        <vt:i4>3</vt:i4>
      </vt:variant>
      <vt:variant>
        <vt:i4>0</vt:i4>
      </vt:variant>
      <vt:variant>
        <vt:i4>5</vt:i4>
      </vt:variant>
      <vt:variant>
        <vt:lpwstr>mailto:reloadjavnipoziv@undp.onmicrosoft.com</vt:lpwstr>
      </vt:variant>
      <vt:variant>
        <vt:lpwstr/>
      </vt:variant>
      <vt:variant>
        <vt:i4>7012411</vt:i4>
      </vt:variant>
      <vt:variant>
        <vt:i4>0</vt:i4>
      </vt:variant>
      <vt:variant>
        <vt:i4>0</vt:i4>
      </vt:variant>
      <vt:variant>
        <vt:i4>5</vt:i4>
      </vt:variant>
      <vt:variant>
        <vt:lpwstr>https://www.undp.org/bosnia-herzegovina</vt:lpwstr>
      </vt:variant>
      <vt:variant>
        <vt:lpwstr/>
      </vt:variant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http://www.ba.undp.org/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 Dervisevic</dc:creator>
  <cp:keywords/>
  <dc:description/>
  <cp:lastModifiedBy>Selma Velic</cp:lastModifiedBy>
  <cp:revision>25</cp:revision>
  <dcterms:created xsi:type="dcterms:W3CDTF">2025-03-21T12:42:00Z</dcterms:created>
  <dcterms:modified xsi:type="dcterms:W3CDTF">2025-03-24T09:05:00Z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0x010100F8E12B9B894F7944A6BF429126765483</vt:lpwstr>
  </property>
  <property fmtid="{D5CDD505-2E9C-101B-9397-08002B2CF9AE}" pid="3" name="_dlc_DocIdItemGuid">
    <vt:lpwstr>8454b175-809f-43d9-aa24-43002434e1e1</vt:lpwstr>
  </property>
  <property fmtid="{D5CDD505-2E9C-101B-9397-08002B2CF9AE}" pid="4" name="MediaServiceImageTags">
    <vt:lpwstr/>
  </property>
</Properties>
</file>